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1440A" w14:textId="77777777" w:rsidR="006E6761" w:rsidRPr="00CA2098" w:rsidRDefault="009E2AEB" w:rsidP="006E6761">
      <w:pPr>
        <w:pStyle w:val="NoSpacing"/>
        <w:rPr>
          <w:b/>
          <w:sz w:val="52"/>
          <w:szCs w:val="52"/>
        </w:rPr>
      </w:pPr>
      <w:bookmarkStart w:id="0" w:name="_GoBack"/>
      <w:bookmarkEnd w:id="0"/>
      <w:r w:rsidRPr="009E2AEB"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61312" behindDoc="1" locked="0" layoutInCell="1" allowOverlap="1" wp14:anchorId="1D7D27F8" wp14:editId="65731C59">
            <wp:simplePos x="0" y="0"/>
            <wp:positionH relativeFrom="column">
              <wp:posOffset>87630</wp:posOffset>
            </wp:positionH>
            <wp:positionV relativeFrom="paragraph">
              <wp:posOffset>-18415</wp:posOffset>
            </wp:positionV>
            <wp:extent cx="1914525" cy="1438275"/>
            <wp:effectExtent l="19050" t="0" r="9525" b="0"/>
            <wp:wrapTight wrapText="bothSides">
              <wp:wrapPolygon edited="0">
                <wp:start x="-215" y="0"/>
                <wp:lineTo x="-215" y="21457"/>
                <wp:lineTo x="21707" y="21457"/>
                <wp:lineTo x="21707" y="0"/>
                <wp:lineTo x="-215" y="0"/>
              </wp:wrapPolygon>
            </wp:wrapTight>
            <wp:docPr id="3" name="Picture 1" descr="C:\Users\user\AppData\Local\Microsoft\Windows\Temporary Internet Files\Content.Outlook\NK1HJ8W8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K1HJ8W8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761">
        <w:rPr>
          <w:b/>
          <w:sz w:val="52"/>
          <w:szCs w:val="52"/>
        </w:rPr>
        <w:t xml:space="preserve">       </w:t>
      </w:r>
      <w:r w:rsidR="00C52FBA">
        <w:rPr>
          <w:b/>
          <w:sz w:val="52"/>
          <w:szCs w:val="52"/>
        </w:rPr>
        <w:t xml:space="preserve">  </w:t>
      </w:r>
      <w:r w:rsidR="00A84B19">
        <w:rPr>
          <w:b/>
          <w:sz w:val="52"/>
          <w:szCs w:val="52"/>
        </w:rPr>
        <w:t>Whitchurch with</w:t>
      </w:r>
      <w:r w:rsidR="006E6761" w:rsidRPr="00CA2098">
        <w:rPr>
          <w:b/>
          <w:sz w:val="52"/>
          <w:szCs w:val="52"/>
        </w:rPr>
        <w:t xml:space="preserve"> </w:t>
      </w:r>
      <w:proofErr w:type="spellStart"/>
      <w:r w:rsidR="006E6761" w:rsidRPr="00CA2098">
        <w:rPr>
          <w:b/>
          <w:sz w:val="52"/>
          <w:szCs w:val="52"/>
        </w:rPr>
        <w:t>Creslow</w:t>
      </w:r>
      <w:proofErr w:type="spellEnd"/>
      <w:r w:rsidR="006E6761" w:rsidRPr="00CA2098">
        <w:rPr>
          <w:b/>
          <w:sz w:val="52"/>
          <w:szCs w:val="52"/>
        </w:rPr>
        <w:t xml:space="preserve"> </w:t>
      </w:r>
    </w:p>
    <w:p w14:paraId="51FC23E0" w14:textId="77777777" w:rsidR="006E6761" w:rsidRPr="00CA2098" w:rsidRDefault="006E6761" w:rsidP="006E6761">
      <w:pPr>
        <w:pStyle w:val="NoSpacing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C52FBA">
        <w:rPr>
          <w:b/>
          <w:sz w:val="52"/>
          <w:szCs w:val="52"/>
        </w:rPr>
        <w:t xml:space="preserve">   </w:t>
      </w:r>
      <w:r w:rsidRPr="00CA2098">
        <w:rPr>
          <w:b/>
          <w:sz w:val="52"/>
          <w:szCs w:val="52"/>
        </w:rPr>
        <w:t xml:space="preserve">St John The Evangelist Church </w:t>
      </w:r>
    </w:p>
    <w:p w14:paraId="50F9261C" w14:textId="77777777" w:rsidR="006E6761" w:rsidRPr="00B84F4C" w:rsidRDefault="006E6761" w:rsidP="006E6761">
      <w:pPr>
        <w:pStyle w:val="NoSpacing"/>
        <w:jc w:val="center"/>
        <w:rPr>
          <w:sz w:val="16"/>
          <w:szCs w:val="16"/>
        </w:rPr>
      </w:pPr>
    </w:p>
    <w:p w14:paraId="0137E2EE" w14:textId="77777777" w:rsidR="00C52FBA" w:rsidRDefault="000A5968" w:rsidP="006E676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FOR </w:t>
      </w:r>
      <w:r w:rsidR="006E6761" w:rsidRPr="005656A0">
        <w:rPr>
          <w:b/>
          <w:sz w:val="32"/>
          <w:szCs w:val="32"/>
        </w:rPr>
        <w:t>HIR</w:t>
      </w:r>
      <w:r>
        <w:rPr>
          <w:b/>
          <w:sz w:val="32"/>
          <w:szCs w:val="32"/>
        </w:rPr>
        <w:t xml:space="preserve">E OF </w:t>
      </w:r>
      <w:r w:rsidR="00B84F4C">
        <w:rPr>
          <w:b/>
          <w:sz w:val="32"/>
          <w:szCs w:val="32"/>
        </w:rPr>
        <w:t>ST JOHN</w:t>
      </w:r>
      <w:r>
        <w:rPr>
          <w:b/>
          <w:sz w:val="32"/>
          <w:szCs w:val="32"/>
        </w:rPr>
        <w:t>’</w:t>
      </w:r>
      <w:r w:rsidR="00B84F4C">
        <w:rPr>
          <w:b/>
          <w:sz w:val="32"/>
          <w:szCs w:val="32"/>
        </w:rPr>
        <w:t>S HALL</w:t>
      </w:r>
      <w:r>
        <w:rPr>
          <w:b/>
          <w:sz w:val="32"/>
          <w:szCs w:val="32"/>
        </w:rPr>
        <w:t xml:space="preserve">, </w:t>
      </w:r>
    </w:p>
    <w:p w14:paraId="5809875F" w14:textId="77777777" w:rsidR="006E6761" w:rsidRPr="005656A0" w:rsidRDefault="000A5968" w:rsidP="006E676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WHITE HORSE LANE, WHITCHURCH, BUCKS HP22 4JZ</w:t>
      </w:r>
    </w:p>
    <w:p w14:paraId="009B2939" w14:textId="77777777" w:rsidR="006E6761" w:rsidRDefault="006E6761" w:rsidP="005D69C9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33"/>
        <w:gridCol w:w="5199"/>
      </w:tblGrid>
      <w:tr w:rsidR="006E6761" w:rsidRPr="000A5968" w14:paraId="02D36C63" w14:textId="77777777" w:rsidTr="00260D27">
        <w:trPr>
          <w:jc w:val="center"/>
        </w:trPr>
        <w:tc>
          <w:tcPr>
            <w:tcW w:w="10632" w:type="dxa"/>
            <w:gridSpan w:val="2"/>
          </w:tcPr>
          <w:p w14:paraId="5B892940" w14:textId="77777777" w:rsidR="006E6761" w:rsidRPr="000A5968" w:rsidRDefault="000A5968" w:rsidP="006E676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OF HIRER </w:t>
            </w:r>
            <w:r w:rsidRPr="00C52FBA">
              <w:rPr>
                <w:b/>
                <w:sz w:val="24"/>
                <w:szCs w:val="24"/>
              </w:rPr>
              <w:t>(must be over 18 years of age):</w:t>
            </w:r>
          </w:p>
          <w:p w14:paraId="38006946" w14:textId="77777777" w:rsidR="008167AA" w:rsidRPr="000A5968" w:rsidRDefault="008167AA" w:rsidP="006E676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E6761" w:rsidRPr="000A5968" w14:paraId="0B113CF5" w14:textId="77777777" w:rsidTr="00260D27">
        <w:trPr>
          <w:jc w:val="center"/>
        </w:trPr>
        <w:tc>
          <w:tcPr>
            <w:tcW w:w="10632" w:type="dxa"/>
            <w:gridSpan w:val="2"/>
          </w:tcPr>
          <w:p w14:paraId="03F1D029" w14:textId="77777777" w:rsidR="006E6761" w:rsidRPr="000A5968" w:rsidRDefault="006E6761" w:rsidP="000914CB">
            <w:pPr>
              <w:pStyle w:val="NoSpacing"/>
              <w:rPr>
                <w:b/>
                <w:sz w:val="28"/>
                <w:szCs w:val="28"/>
              </w:rPr>
            </w:pPr>
            <w:r w:rsidRPr="000A5968">
              <w:rPr>
                <w:b/>
                <w:sz w:val="28"/>
                <w:szCs w:val="28"/>
              </w:rPr>
              <w:t xml:space="preserve">ADDRESS </w:t>
            </w:r>
            <w:r w:rsidR="000A5968">
              <w:rPr>
                <w:b/>
                <w:sz w:val="28"/>
                <w:szCs w:val="28"/>
              </w:rPr>
              <w:t>OF HIRER:</w:t>
            </w:r>
          </w:p>
          <w:p w14:paraId="6ECB5F3B" w14:textId="77777777" w:rsidR="00A85749" w:rsidRPr="000A5968" w:rsidRDefault="00A85749" w:rsidP="000914C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E6761" w:rsidRPr="000A5968" w14:paraId="4F22C0A5" w14:textId="77777777" w:rsidTr="00260D27">
        <w:trPr>
          <w:jc w:val="center"/>
        </w:trPr>
        <w:tc>
          <w:tcPr>
            <w:tcW w:w="10632" w:type="dxa"/>
            <w:gridSpan w:val="2"/>
          </w:tcPr>
          <w:p w14:paraId="2F5C482A" w14:textId="77777777" w:rsidR="008167AA" w:rsidRPr="000A5968" w:rsidRDefault="000A5968" w:rsidP="006E676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TELEPHONE NUMBER</w:t>
            </w:r>
            <w:r w:rsidR="006C159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:</w:t>
            </w:r>
          </w:p>
          <w:p w14:paraId="02493FD7" w14:textId="77777777" w:rsidR="006E6761" w:rsidRPr="000A5968" w:rsidRDefault="000A5968" w:rsidP="006E676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HOME:  </w:t>
            </w:r>
            <w:r w:rsidR="006E6761" w:rsidRPr="000A5968">
              <w:rPr>
                <w:b/>
                <w:sz w:val="28"/>
                <w:szCs w:val="28"/>
              </w:rPr>
              <w:t xml:space="preserve">                          </w:t>
            </w:r>
            <w:r w:rsidR="008167AA" w:rsidRPr="000A5968"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6E6761" w:rsidRPr="000A5968">
              <w:rPr>
                <w:b/>
                <w:sz w:val="28"/>
                <w:szCs w:val="28"/>
              </w:rPr>
              <w:t>MOBILE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0A5968" w:rsidRPr="000A5968" w14:paraId="720EDF18" w14:textId="77777777" w:rsidTr="00260D27">
        <w:trPr>
          <w:jc w:val="center"/>
        </w:trPr>
        <w:tc>
          <w:tcPr>
            <w:tcW w:w="10632" w:type="dxa"/>
            <w:gridSpan w:val="2"/>
          </w:tcPr>
          <w:p w14:paraId="034553DD" w14:textId="77777777" w:rsidR="000A5968" w:rsidRDefault="000A5968" w:rsidP="006E676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ADDRESS:</w:t>
            </w:r>
          </w:p>
          <w:p w14:paraId="15AEE834" w14:textId="77777777" w:rsidR="000A5968" w:rsidRDefault="000A5968" w:rsidP="006E676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E6761" w:rsidRPr="000A5968" w14:paraId="01BDCAA8" w14:textId="77777777" w:rsidTr="00260D27">
        <w:trPr>
          <w:jc w:val="center"/>
        </w:trPr>
        <w:tc>
          <w:tcPr>
            <w:tcW w:w="10632" w:type="dxa"/>
            <w:gridSpan w:val="2"/>
          </w:tcPr>
          <w:p w14:paraId="3F918225" w14:textId="77777777" w:rsidR="006E6761" w:rsidRPr="000A5968" w:rsidRDefault="000A5968" w:rsidP="006E676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OF HIRE </w:t>
            </w:r>
            <w:r w:rsidRPr="00C52FBA">
              <w:rPr>
                <w:b/>
                <w:sz w:val="24"/>
                <w:szCs w:val="24"/>
              </w:rPr>
              <w:t>e.g. private party/club event/fund raising event/commercial use etc:</w:t>
            </w:r>
          </w:p>
          <w:p w14:paraId="4C3AAAF8" w14:textId="77777777" w:rsidR="006E6761" w:rsidRPr="000A5968" w:rsidRDefault="006E6761" w:rsidP="006E6761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E6761" w:rsidRPr="000A5968" w14:paraId="4949A50C" w14:textId="77777777" w:rsidTr="00260D27">
        <w:trPr>
          <w:jc w:val="center"/>
        </w:trPr>
        <w:tc>
          <w:tcPr>
            <w:tcW w:w="10632" w:type="dxa"/>
            <w:gridSpan w:val="2"/>
          </w:tcPr>
          <w:p w14:paraId="69144B59" w14:textId="77777777" w:rsidR="000E3B2F" w:rsidRPr="000A5968" w:rsidRDefault="000E3B2F" w:rsidP="000E3B2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&amp; DATE(S)</w:t>
            </w:r>
            <w:r w:rsidR="00C52FBA">
              <w:rPr>
                <w:b/>
                <w:sz w:val="28"/>
                <w:szCs w:val="28"/>
              </w:rPr>
              <w:t xml:space="preserve"> OF HIRE:</w:t>
            </w:r>
            <w:r w:rsidRPr="000A5968">
              <w:rPr>
                <w:b/>
                <w:sz w:val="28"/>
                <w:szCs w:val="28"/>
              </w:rPr>
              <w:t xml:space="preserve"> </w:t>
            </w:r>
          </w:p>
          <w:p w14:paraId="4A9B77A4" w14:textId="77777777" w:rsidR="006E6761" w:rsidRPr="000A5968" w:rsidRDefault="006E6761" w:rsidP="000E3B2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E6761" w:rsidRPr="000A5968" w14:paraId="0FF80492" w14:textId="77777777" w:rsidTr="00260D27">
        <w:trPr>
          <w:jc w:val="center"/>
        </w:trPr>
        <w:tc>
          <w:tcPr>
            <w:tcW w:w="10632" w:type="dxa"/>
            <w:gridSpan w:val="2"/>
          </w:tcPr>
          <w:p w14:paraId="294D885D" w14:textId="77777777" w:rsidR="000E3B2F" w:rsidRPr="000A5968" w:rsidRDefault="000E3B2F" w:rsidP="000E3B2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 OF HIRE </w:t>
            </w:r>
            <w:r w:rsidRPr="00C52FBA">
              <w:rPr>
                <w:b/>
                <w:sz w:val="24"/>
                <w:szCs w:val="24"/>
              </w:rPr>
              <w:t>(including set up/clear up):</w:t>
            </w:r>
            <w:r w:rsidRPr="000A5968">
              <w:rPr>
                <w:b/>
                <w:sz w:val="28"/>
                <w:szCs w:val="28"/>
              </w:rPr>
              <w:t xml:space="preserve">    </w:t>
            </w:r>
          </w:p>
          <w:p w14:paraId="1E752ACF" w14:textId="77777777" w:rsidR="00A85749" w:rsidRPr="000A5968" w:rsidRDefault="00A85749" w:rsidP="000E3B2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3519DF" w:rsidRPr="000A5968" w14:paraId="37FBB146" w14:textId="77777777" w:rsidTr="00C31E15">
        <w:trPr>
          <w:jc w:val="center"/>
        </w:trPr>
        <w:tc>
          <w:tcPr>
            <w:tcW w:w="10632" w:type="dxa"/>
            <w:gridSpan w:val="2"/>
          </w:tcPr>
          <w:p w14:paraId="38D3FF73" w14:textId="77777777" w:rsidR="003519DF" w:rsidRPr="000A5968" w:rsidRDefault="003519DF" w:rsidP="009C677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HIRE CHARGE: £</w:t>
            </w:r>
            <w:r w:rsidR="00980218">
              <w:rPr>
                <w:b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3519DF" w:rsidRPr="000A5968" w14:paraId="3EB29DA5" w14:textId="77777777" w:rsidTr="00C31E15">
        <w:trPr>
          <w:jc w:val="center"/>
        </w:trPr>
        <w:tc>
          <w:tcPr>
            <w:tcW w:w="10632" w:type="dxa"/>
            <w:gridSpan w:val="2"/>
          </w:tcPr>
          <w:p w14:paraId="4DCCA3BE" w14:textId="77777777" w:rsidR="003519DF" w:rsidRPr="000A5968" w:rsidRDefault="003519DF" w:rsidP="00AE435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DEPOSIT: </w:t>
            </w:r>
            <w:r w:rsidRPr="00AE4353">
              <w:rPr>
                <w:b/>
                <w:sz w:val="28"/>
                <w:szCs w:val="28"/>
              </w:rPr>
              <w:t>£</w:t>
            </w:r>
            <w:r w:rsidR="000E3B2F" w:rsidRPr="00AE4353">
              <w:rPr>
                <w:b/>
                <w:sz w:val="28"/>
                <w:szCs w:val="28"/>
              </w:rPr>
              <w:t>50</w:t>
            </w:r>
            <w:r w:rsidR="00AE4353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="000E3B2F">
              <w:rPr>
                <w:b/>
                <w:sz w:val="28"/>
                <w:szCs w:val="28"/>
              </w:rPr>
              <w:t xml:space="preserve">           </w:t>
            </w:r>
            <w:r w:rsidR="009C6775">
              <w:rPr>
                <w:b/>
                <w:sz w:val="28"/>
                <w:szCs w:val="28"/>
              </w:rPr>
              <w:t xml:space="preserve">            </w:t>
            </w:r>
            <w:r w:rsidR="000E3B2F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6775">
              <w:rPr>
                <w:b/>
                <w:sz w:val="24"/>
                <w:szCs w:val="24"/>
              </w:rPr>
              <w:t>(refundable if all conditions of hire are met)</w:t>
            </w:r>
          </w:p>
        </w:tc>
      </w:tr>
      <w:tr w:rsidR="003519DF" w:rsidRPr="000A5968" w14:paraId="6F384A72" w14:textId="77777777" w:rsidTr="00C31E15">
        <w:trPr>
          <w:jc w:val="center"/>
        </w:trPr>
        <w:tc>
          <w:tcPr>
            <w:tcW w:w="10632" w:type="dxa"/>
            <w:gridSpan w:val="2"/>
          </w:tcPr>
          <w:p w14:paraId="655692D0" w14:textId="77777777" w:rsidR="00A323E3" w:rsidRDefault="003519DF" w:rsidP="00AE435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Maximum numbers attending function:</w:t>
            </w:r>
            <w:r w:rsidR="009C6775" w:rsidRPr="009C6775">
              <w:rPr>
                <w:b/>
                <w:sz w:val="24"/>
                <w:szCs w:val="24"/>
              </w:rPr>
              <w:t xml:space="preserve"> </w:t>
            </w:r>
            <w:r w:rsidR="009C6775">
              <w:rPr>
                <w:b/>
                <w:sz w:val="24"/>
                <w:szCs w:val="24"/>
              </w:rPr>
              <w:t xml:space="preserve">                          </w:t>
            </w:r>
            <w:r w:rsidR="00AE4353">
              <w:rPr>
                <w:b/>
                <w:sz w:val="24"/>
                <w:szCs w:val="24"/>
              </w:rPr>
              <w:t xml:space="preserve">                       </w:t>
            </w:r>
            <w:r w:rsidR="009C6775">
              <w:rPr>
                <w:b/>
                <w:sz w:val="24"/>
                <w:szCs w:val="24"/>
              </w:rPr>
              <w:t xml:space="preserve"> </w:t>
            </w:r>
          </w:p>
          <w:p w14:paraId="454B2787" w14:textId="77777777" w:rsidR="00A323E3" w:rsidRPr="00A323E3" w:rsidRDefault="00A323E3" w:rsidP="00AE435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(maximum capacity 60 seated, 40 for Courses)</w:t>
            </w:r>
          </w:p>
        </w:tc>
      </w:tr>
      <w:tr w:rsidR="006E6761" w:rsidRPr="000A5968" w14:paraId="41116D20" w14:textId="77777777" w:rsidTr="00260D27">
        <w:trPr>
          <w:jc w:val="center"/>
        </w:trPr>
        <w:tc>
          <w:tcPr>
            <w:tcW w:w="5433" w:type="dxa"/>
          </w:tcPr>
          <w:p w14:paraId="5D8CE089" w14:textId="77777777" w:rsidR="006E6761" w:rsidRPr="000A5968" w:rsidRDefault="006E6761" w:rsidP="000914C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A5968">
              <w:rPr>
                <w:b/>
                <w:sz w:val="28"/>
                <w:szCs w:val="28"/>
              </w:rPr>
              <w:t>IS ALCOHOL TO BE PROVIDED AT THE EVENT YES    NO</w:t>
            </w:r>
          </w:p>
        </w:tc>
        <w:tc>
          <w:tcPr>
            <w:tcW w:w="5199" w:type="dxa"/>
          </w:tcPr>
          <w:p w14:paraId="008EE1FB" w14:textId="77777777" w:rsidR="000A5968" w:rsidRDefault="006E6761" w:rsidP="000914C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A5968">
              <w:rPr>
                <w:b/>
                <w:sz w:val="28"/>
                <w:szCs w:val="28"/>
              </w:rPr>
              <w:t xml:space="preserve">IS ALCOHOL FOR SALE AT THE EVENT  </w:t>
            </w:r>
          </w:p>
          <w:p w14:paraId="0480177B" w14:textId="77777777" w:rsidR="006E6761" w:rsidRPr="000A5968" w:rsidRDefault="006E6761" w:rsidP="000A59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A5968">
              <w:rPr>
                <w:b/>
                <w:sz w:val="28"/>
                <w:szCs w:val="28"/>
              </w:rPr>
              <w:t>YES</w:t>
            </w:r>
            <w:r w:rsidR="000A5968">
              <w:rPr>
                <w:b/>
                <w:sz w:val="28"/>
                <w:szCs w:val="28"/>
              </w:rPr>
              <w:t xml:space="preserve">    </w:t>
            </w:r>
            <w:r w:rsidRPr="000A5968">
              <w:rPr>
                <w:b/>
                <w:sz w:val="28"/>
                <w:szCs w:val="28"/>
              </w:rPr>
              <w:t xml:space="preserve"> NO</w:t>
            </w:r>
          </w:p>
        </w:tc>
      </w:tr>
      <w:tr w:rsidR="000E3B2F" w:rsidRPr="000A5968" w14:paraId="576AA0A4" w14:textId="77777777" w:rsidTr="005F5205">
        <w:trPr>
          <w:jc w:val="center"/>
        </w:trPr>
        <w:tc>
          <w:tcPr>
            <w:tcW w:w="10632" w:type="dxa"/>
            <w:gridSpan w:val="2"/>
          </w:tcPr>
          <w:p w14:paraId="549446BD" w14:textId="77777777" w:rsidR="000E3B2F" w:rsidRPr="006A7407" w:rsidRDefault="000E3B2F" w:rsidP="003809EB">
            <w:pPr>
              <w:pStyle w:val="NoSpacing"/>
              <w:rPr>
                <w:b/>
                <w:sz w:val="24"/>
                <w:szCs w:val="24"/>
              </w:rPr>
            </w:pPr>
            <w:r w:rsidRPr="006A7407">
              <w:rPr>
                <w:b/>
                <w:sz w:val="24"/>
                <w:szCs w:val="24"/>
              </w:rPr>
              <w:t>If yes, the hirer will be responsible for obtaining a personal licence o</w:t>
            </w:r>
            <w:r w:rsidR="003809EB">
              <w:rPr>
                <w:b/>
                <w:sz w:val="24"/>
                <w:szCs w:val="24"/>
              </w:rPr>
              <w:t>r</w:t>
            </w:r>
            <w:r w:rsidRPr="006A7407">
              <w:rPr>
                <w:b/>
                <w:sz w:val="24"/>
                <w:szCs w:val="24"/>
              </w:rPr>
              <w:t xml:space="preserve"> TEN (Temporary Event Notice) from AVDC.</w:t>
            </w:r>
          </w:p>
        </w:tc>
      </w:tr>
    </w:tbl>
    <w:p w14:paraId="30A1A792" w14:textId="77777777" w:rsidR="005D69C9" w:rsidRPr="00980218" w:rsidRDefault="005D69C9" w:rsidP="006E6761">
      <w:pPr>
        <w:pStyle w:val="NoSpacing"/>
        <w:jc w:val="center"/>
        <w:rPr>
          <w:b/>
          <w:sz w:val="28"/>
          <w:szCs w:val="28"/>
        </w:rPr>
      </w:pPr>
    </w:p>
    <w:p w14:paraId="44A64669" w14:textId="77777777" w:rsidR="006E6761" w:rsidRDefault="000E3B2F" w:rsidP="00AE4353">
      <w:pPr>
        <w:pStyle w:val="NoSpacing"/>
        <w:jc w:val="both"/>
        <w:rPr>
          <w:b/>
          <w:sz w:val="28"/>
          <w:szCs w:val="28"/>
        </w:rPr>
      </w:pPr>
      <w:r w:rsidRPr="000E3B2F">
        <w:rPr>
          <w:b/>
          <w:sz w:val="28"/>
          <w:szCs w:val="28"/>
        </w:rPr>
        <w:t>Signature of the Hirer:………………………………………………Date:…………………………………………………….</w:t>
      </w:r>
    </w:p>
    <w:p w14:paraId="39E7F0BA" w14:textId="77777777" w:rsidR="000E3B2F" w:rsidRPr="00980218" w:rsidRDefault="000E3B2F" w:rsidP="00AE4353">
      <w:pPr>
        <w:pStyle w:val="NoSpacing"/>
        <w:jc w:val="both"/>
        <w:rPr>
          <w:b/>
          <w:sz w:val="24"/>
          <w:szCs w:val="24"/>
        </w:rPr>
      </w:pPr>
    </w:p>
    <w:p w14:paraId="120AED75" w14:textId="77777777" w:rsidR="000E3B2F" w:rsidRPr="00980218" w:rsidRDefault="000E3B2F" w:rsidP="00AE4353">
      <w:pPr>
        <w:pStyle w:val="NoSpacing"/>
        <w:jc w:val="both"/>
        <w:rPr>
          <w:b/>
          <w:sz w:val="24"/>
          <w:szCs w:val="24"/>
        </w:rPr>
      </w:pPr>
      <w:r w:rsidRPr="00980218">
        <w:rPr>
          <w:b/>
          <w:sz w:val="24"/>
          <w:szCs w:val="24"/>
        </w:rPr>
        <w:t xml:space="preserve">Please note that in signing this </w:t>
      </w:r>
      <w:r w:rsidR="009D7B5B" w:rsidRPr="00980218">
        <w:rPr>
          <w:b/>
          <w:sz w:val="24"/>
          <w:szCs w:val="24"/>
        </w:rPr>
        <w:t xml:space="preserve">form you are as the Hirer </w:t>
      </w:r>
      <w:r w:rsidRPr="00980218">
        <w:rPr>
          <w:b/>
          <w:sz w:val="24"/>
          <w:szCs w:val="24"/>
        </w:rPr>
        <w:t>accepting the terms and conditions for the hire of St John’s Hall as det</w:t>
      </w:r>
      <w:r w:rsidR="00C52FBA" w:rsidRPr="00980218">
        <w:rPr>
          <w:b/>
          <w:sz w:val="24"/>
          <w:szCs w:val="24"/>
        </w:rPr>
        <w:t>ailed in the Conditions of Hire provided with this booking form.</w:t>
      </w:r>
    </w:p>
    <w:p w14:paraId="48446BD5" w14:textId="77777777" w:rsidR="000E3B2F" w:rsidRDefault="000E3B2F" w:rsidP="00AE4353">
      <w:pPr>
        <w:pStyle w:val="NoSpacing"/>
        <w:jc w:val="both"/>
        <w:rPr>
          <w:b/>
          <w:sz w:val="28"/>
          <w:szCs w:val="28"/>
        </w:rPr>
      </w:pPr>
    </w:p>
    <w:p w14:paraId="03E9AB6A" w14:textId="77777777" w:rsidR="00980218" w:rsidRDefault="000E3B2F" w:rsidP="00AE43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Please return this form and a deposit cheque</w:t>
      </w:r>
      <w:r w:rsidR="00980218">
        <w:rPr>
          <w:b/>
          <w:sz w:val="28"/>
          <w:szCs w:val="28"/>
        </w:rPr>
        <w:t xml:space="preserve"> </w:t>
      </w:r>
      <w:r w:rsidR="00980218" w:rsidRPr="009C6775">
        <w:rPr>
          <w:b/>
          <w:sz w:val="24"/>
          <w:szCs w:val="24"/>
        </w:rPr>
        <w:t>(to be kept on file until completion of the hire)</w:t>
      </w:r>
      <w:r>
        <w:rPr>
          <w:b/>
          <w:sz w:val="28"/>
          <w:szCs w:val="28"/>
        </w:rPr>
        <w:t xml:space="preserve"> for </w:t>
      </w:r>
      <w:r w:rsidRPr="00AE4353">
        <w:rPr>
          <w:b/>
          <w:sz w:val="28"/>
          <w:szCs w:val="28"/>
        </w:rPr>
        <w:t>£50</w:t>
      </w:r>
      <w:r>
        <w:rPr>
          <w:b/>
          <w:sz w:val="28"/>
          <w:szCs w:val="28"/>
        </w:rPr>
        <w:t xml:space="preserve"> (made payable to Whitchurch PCC) to:  </w:t>
      </w:r>
    </w:p>
    <w:p w14:paraId="3661BD9A" w14:textId="77777777" w:rsidR="000E3B2F" w:rsidRDefault="000E3B2F" w:rsidP="00AE43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Charlotte Patrick, The Nook, White Horse Lane, Whitchurch, Bucks HP22 4JZ.</w:t>
      </w:r>
    </w:p>
    <w:p w14:paraId="5EB38A58" w14:textId="77777777" w:rsidR="000E3B2F" w:rsidRDefault="000E3B2F" w:rsidP="00AE4353">
      <w:pPr>
        <w:pStyle w:val="NoSpacing"/>
        <w:jc w:val="both"/>
        <w:rPr>
          <w:b/>
          <w:sz w:val="28"/>
          <w:szCs w:val="28"/>
        </w:rPr>
      </w:pPr>
    </w:p>
    <w:p w14:paraId="28CF4429" w14:textId="77777777" w:rsidR="000E3B2F" w:rsidRDefault="00303427" w:rsidP="00AE43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Payment can</w:t>
      </w:r>
      <w:r w:rsidR="000E3B2F">
        <w:rPr>
          <w:b/>
          <w:sz w:val="28"/>
          <w:szCs w:val="28"/>
        </w:rPr>
        <w:t xml:space="preserve"> be made by cheque (please ensure a separate cheque is written to the deposit cheque) and enclosed with this form or by bank transfer:</w:t>
      </w:r>
    </w:p>
    <w:p w14:paraId="3276ABD7" w14:textId="77777777" w:rsidR="000E3B2F" w:rsidRDefault="000E3B2F" w:rsidP="00AE43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303427">
        <w:rPr>
          <w:b/>
          <w:sz w:val="28"/>
          <w:szCs w:val="28"/>
        </w:rPr>
        <w:t xml:space="preserve"> of Account:  PCC Whitchurch</w:t>
      </w:r>
    </w:p>
    <w:p w14:paraId="0DAB33DF" w14:textId="77777777" w:rsidR="00303427" w:rsidRDefault="00303427" w:rsidP="00AE43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Account Number:  02066729</w:t>
      </w:r>
    </w:p>
    <w:p w14:paraId="7BF1A08A" w14:textId="77777777" w:rsidR="00303427" w:rsidRDefault="00303427" w:rsidP="00AE43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Sort Code:  30-90-38</w:t>
      </w:r>
    </w:p>
    <w:p w14:paraId="7FA8C69D" w14:textId="77777777" w:rsidR="00303427" w:rsidRPr="000E3B2F" w:rsidRDefault="00303427" w:rsidP="00AE43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Reference:  Your surname &amp; date of hire</w:t>
      </w:r>
    </w:p>
    <w:p w14:paraId="08D8783D" w14:textId="77777777" w:rsidR="00C52FBA" w:rsidRPr="00980218" w:rsidRDefault="00C52FBA" w:rsidP="00AE4353">
      <w:pPr>
        <w:pStyle w:val="NoSpacing"/>
        <w:jc w:val="both"/>
        <w:rPr>
          <w:b/>
          <w:sz w:val="24"/>
          <w:szCs w:val="24"/>
        </w:rPr>
      </w:pPr>
    </w:p>
    <w:p w14:paraId="738971BB" w14:textId="77777777" w:rsidR="006A7407" w:rsidRPr="00980218" w:rsidRDefault="006A7407" w:rsidP="00AE4353">
      <w:pPr>
        <w:pStyle w:val="NoSpacing"/>
        <w:jc w:val="both"/>
        <w:rPr>
          <w:b/>
          <w:sz w:val="24"/>
          <w:szCs w:val="24"/>
        </w:rPr>
      </w:pPr>
      <w:r w:rsidRPr="00980218">
        <w:rPr>
          <w:b/>
          <w:sz w:val="24"/>
          <w:szCs w:val="24"/>
        </w:rPr>
        <w:t xml:space="preserve">Booking form and payment to be received at least </w:t>
      </w:r>
      <w:r w:rsidR="00AC1008" w:rsidRPr="00980218">
        <w:rPr>
          <w:b/>
          <w:sz w:val="24"/>
          <w:szCs w:val="24"/>
        </w:rPr>
        <w:t>28</w:t>
      </w:r>
      <w:r w:rsidRPr="00980218">
        <w:rPr>
          <w:b/>
          <w:sz w:val="24"/>
          <w:szCs w:val="24"/>
        </w:rPr>
        <w:t xml:space="preserve"> days before hire date.</w:t>
      </w:r>
    </w:p>
    <w:p w14:paraId="7ADD0E43" w14:textId="77777777" w:rsidR="000E3B2F" w:rsidRPr="00980218" w:rsidRDefault="00C52FBA" w:rsidP="00AE4353">
      <w:pPr>
        <w:pStyle w:val="NoSpacing"/>
        <w:jc w:val="both"/>
        <w:rPr>
          <w:b/>
          <w:sz w:val="24"/>
          <w:szCs w:val="24"/>
        </w:rPr>
      </w:pPr>
      <w:r w:rsidRPr="00980218">
        <w:rPr>
          <w:b/>
          <w:sz w:val="24"/>
          <w:szCs w:val="24"/>
        </w:rPr>
        <w:t>All bookings will be treated as provisional until fees/deposits are paid in full.</w:t>
      </w:r>
    </w:p>
    <w:p w14:paraId="0D791FF2" w14:textId="77777777" w:rsidR="00C13B5D" w:rsidRPr="009C6775" w:rsidRDefault="00C13B5D" w:rsidP="006A7407">
      <w:pPr>
        <w:pStyle w:val="NoSpacing"/>
        <w:jc w:val="center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lastRenderedPageBreak/>
        <w:t>ST JOHN’S HALL HIRING CHARGES</w:t>
      </w:r>
    </w:p>
    <w:p w14:paraId="7ACB4746" w14:textId="77777777" w:rsidR="00C13B5D" w:rsidRPr="009C6775" w:rsidRDefault="00C13B5D" w:rsidP="006A7407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386"/>
      </w:tblGrid>
      <w:tr w:rsidR="00A20683" w:rsidRPr="009E2AEB" w14:paraId="097B222D" w14:textId="77777777" w:rsidTr="00A20683">
        <w:tc>
          <w:tcPr>
            <w:tcW w:w="5495" w:type="dxa"/>
          </w:tcPr>
          <w:p w14:paraId="637A49C1" w14:textId="77777777" w:rsidR="00A20683" w:rsidRPr="009E2AEB" w:rsidRDefault="00A20683" w:rsidP="00AE435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E4353">
              <w:rPr>
                <w:b/>
                <w:sz w:val="28"/>
                <w:szCs w:val="28"/>
              </w:rPr>
              <w:t>£50</w:t>
            </w:r>
            <w:r w:rsidRPr="009E2AEB">
              <w:rPr>
                <w:b/>
                <w:sz w:val="28"/>
                <w:szCs w:val="28"/>
              </w:rPr>
              <w:t xml:space="preserve"> RETURNABLE DEPOSIT REQUIRED FOR ALL BOOKINGS</w:t>
            </w:r>
          </w:p>
        </w:tc>
        <w:tc>
          <w:tcPr>
            <w:tcW w:w="5386" w:type="dxa"/>
          </w:tcPr>
          <w:p w14:paraId="656C5EBB" w14:textId="77777777" w:rsidR="00A20683" w:rsidRPr="009E2AEB" w:rsidRDefault="00A20683" w:rsidP="006A740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A20683" w:rsidRPr="009E2AEB" w14:paraId="0E43C552" w14:textId="77777777" w:rsidTr="00A20683">
        <w:tc>
          <w:tcPr>
            <w:tcW w:w="5495" w:type="dxa"/>
          </w:tcPr>
          <w:p w14:paraId="53DABD96" w14:textId="77777777" w:rsidR="00A20683" w:rsidRPr="009E2AEB" w:rsidRDefault="00A20683" w:rsidP="006A740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Daytime Hire (finished before 6pm)</w:t>
            </w:r>
          </w:p>
        </w:tc>
        <w:tc>
          <w:tcPr>
            <w:tcW w:w="5386" w:type="dxa"/>
          </w:tcPr>
          <w:p w14:paraId="09A807E6" w14:textId="77777777" w:rsidR="00A20683" w:rsidRPr="009E2AEB" w:rsidRDefault="00A20683" w:rsidP="006A740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2AEB">
              <w:rPr>
                <w:b/>
                <w:sz w:val="24"/>
                <w:szCs w:val="24"/>
              </w:rPr>
              <w:t>£10 per hour</w:t>
            </w:r>
          </w:p>
        </w:tc>
      </w:tr>
      <w:tr w:rsidR="00A20683" w:rsidRPr="009E2AEB" w14:paraId="0D1DF320" w14:textId="77777777" w:rsidTr="00A20683">
        <w:tc>
          <w:tcPr>
            <w:tcW w:w="5495" w:type="dxa"/>
          </w:tcPr>
          <w:p w14:paraId="58F58832" w14:textId="77777777" w:rsidR="00A20683" w:rsidRPr="009E2AEB" w:rsidRDefault="00A20683" w:rsidP="006A740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2AEB">
              <w:rPr>
                <w:b/>
                <w:sz w:val="24"/>
                <w:szCs w:val="24"/>
              </w:rPr>
              <w:t>Evening hire after 6pm</w:t>
            </w:r>
          </w:p>
        </w:tc>
        <w:tc>
          <w:tcPr>
            <w:tcW w:w="5386" w:type="dxa"/>
          </w:tcPr>
          <w:p w14:paraId="5E76C2D9" w14:textId="77777777" w:rsidR="00A20683" w:rsidRPr="009E2AEB" w:rsidRDefault="00A20683" w:rsidP="006A740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2AEB">
              <w:rPr>
                <w:b/>
                <w:sz w:val="24"/>
                <w:szCs w:val="24"/>
              </w:rPr>
              <w:t>£20 per hour</w:t>
            </w:r>
          </w:p>
        </w:tc>
      </w:tr>
      <w:tr w:rsidR="00A20683" w:rsidRPr="009E2AEB" w14:paraId="1B076E8A" w14:textId="77777777" w:rsidTr="00A20683">
        <w:tc>
          <w:tcPr>
            <w:tcW w:w="5495" w:type="dxa"/>
          </w:tcPr>
          <w:p w14:paraId="5104C281" w14:textId="77777777" w:rsidR="00A20683" w:rsidRPr="009E2AEB" w:rsidRDefault="00A20683" w:rsidP="006A740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2AEB">
              <w:rPr>
                <w:b/>
                <w:sz w:val="24"/>
                <w:szCs w:val="24"/>
              </w:rPr>
              <w:t>Whole day hire</w:t>
            </w:r>
          </w:p>
        </w:tc>
        <w:tc>
          <w:tcPr>
            <w:tcW w:w="5386" w:type="dxa"/>
          </w:tcPr>
          <w:p w14:paraId="3EA6AB53" w14:textId="77777777" w:rsidR="00A20683" w:rsidRPr="009E2AEB" w:rsidRDefault="00A20683" w:rsidP="006A740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2AEB">
              <w:rPr>
                <w:b/>
                <w:sz w:val="24"/>
                <w:szCs w:val="24"/>
              </w:rPr>
              <w:t>£200</w:t>
            </w:r>
          </w:p>
        </w:tc>
      </w:tr>
      <w:tr w:rsidR="00A20683" w:rsidRPr="009E2AEB" w14:paraId="0CC1E792" w14:textId="77777777" w:rsidTr="00A20683">
        <w:tc>
          <w:tcPr>
            <w:tcW w:w="5495" w:type="dxa"/>
          </w:tcPr>
          <w:p w14:paraId="07286061" w14:textId="77777777" w:rsidR="00A20683" w:rsidRPr="009E2AEB" w:rsidRDefault="00A20683" w:rsidP="006A740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Courses (daily rate)</w:t>
            </w:r>
          </w:p>
        </w:tc>
        <w:tc>
          <w:tcPr>
            <w:tcW w:w="5386" w:type="dxa"/>
          </w:tcPr>
          <w:p w14:paraId="33061E37" w14:textId="77777777" w:rsidR="00A20683" w:rsidRPr="009E2AEB" w:rsidRDefault="00A20683" w:rsidP="006A740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£100 (£25 extra if cleardown required)</w:t>
            </w:r>
          </w:p>
        </w:tc>
      </w:tr>
      <w:tr w:rsidR="00A20683" w:rsidRPr="009E2AEB" w14:paraId="5CD0347B" w14:textId="77777777" w:rsidTr="00A20683">
        <w:tc>
          <w:tcPr>
            <w:tcW w:w="5495" w:type="dxa"/>
          </w:tcPr>
          <w:p w14:paraId="05DD7960" w14:textId="77777777" w:rsidR="00A20683" w:rsidRPr="009E2AEB" w:rsidRDefault="00A20683" w:rsidP="0015463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E2AEB">
              <w:rPr>
                <w:b/>
                <w:sz w:val="24"/>
                <w:szCs w:val="24"/>
              </w:rPr>
              <w:t>ommunity events/</w:t>
            </w:r>
            <w:r>
              <w:rPr>
                <w:b/>
                <w:sz w:val="24"/>
                <w:szCs w:val="24"/>
              </w:rPr>
              <w:t>Charities</w:t>
            </w:r>
          </w:p>
        </w:tc>
        <w:tc>
          <w:tcPr>
            <w:tcW w:w="5386" w:type="dxa"/>
          </w:tcPr>
          <w:p w14:paraId="1C86073B" w14:textId="77777777" w:rsidR="00A20683" w:rsidRPr="009E2AEB" w:rsidRDefault="00A20683" w:rsidP="0015463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2AEB">
              <w:rPr>
                <w:b/>
                <w:sz w:val="24"/>
                <w:szCs w:val="24"/>
              </w:rPr>
              <w:t>£8 per hour</w:t>
            </w:r>
          </w:p>
        </w:tc>
      </w:tr>
    </w:tbl>
    <w:p w14:paraId="3A7A288D" w14:textId="77777777" w:rsidR="00C13B5D" w:rsidRPr="009C6775" w:rsidRDefault="00C13B5D" w:rsidP="006A7407">
      <w:pPr>
        <w:pStyle w:val="NoSpacing"/>
        <w:jc w:val="center"/>
        <w:rPr>
          <w:b/>
          <w:sz w:val="28"/>
          <w:szCs w:val="28"/>
        </w:rPr>
      </w:pPr>
    </w:p>
    <w:p w14:paraId="7B728934" w14:textId="77777777" w:rsidR="00AC1008" w:rsidRPr="009C6775" w:rsidRDefault="00AC1008" w:rsidP="00AE4353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>Deposits are returnable subject to no breakages or damage and St John’s Hall being left in a tidy condition.</w:t>
      </w:r>
    </w:p>
    <w:p w14:paraId="740683E0" w14:textId="77777777" w:rsidR="00AC1008" w:rsidRPr="009C6775" w:rsidRDefault="00AC1008" w:rsidP="00AE4353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>The above prices are inclusive of heating, hot water and full use of the hall facilities.</w:t>
      </w:r>
    </w:p>
    <w:p w14:paraId="38FE2F79" w14:textId="77777777" w:rsidR="00AC1008" w:rsidRPr="009C6775" w:rsidRDefault="00AC1008" w:rsidP="00AE4353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>Booking form and payment to be received at least 28 days before hire date and all bookings will be treated as provisional until fees/deposits are paid in full.</w:t>
      </w:r>
    </w:p>
    <w:p w14:paraId="0A6FFB9E" w14:textId="77777777" w:rsidR="00980218" w:rsidRPr="009C6775" w:rsidRDefault="00980218" w:rsidP="00AE4353">
      <w:pPr>
        <w:pStyle w:val="NoSpacing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>The Hirer must apply for a Temporary Event Notice (TEN) from AVDC if alcohol is to be sold on the premises.</w:t>
      </w:r>
    </w:p>
    <w:p w14:paraId="05149AE4" w14:textId="77777777" w:rsidR="00980218" w:rsidRPr="009C6775" w:rsidRDefault="00980218" w:rsidP="00AC1008">
      <w:pPr>
        <w:pStyle w:val="NoSpacing"/>
        <w:rPr>
          <w:b/>
          <w:sz w:val="28"/>
          <w:szCs w:val="28"/>
        </w:rPr>
      </w:pPr>
    </w:p>
    <w:p w14:paraId="0286E30A" w14:textId="77777777" w:rsidR="00980218" w:rsidRDefault="00980218" w:rsidP="00AC1008">
      <w:pPr>
        <w:pStyle w:val="NoSpacing"/>
        <w:rPr>
          <w:b/>
          <w:sz w:val="28"/>
          <w:szCs w:val="28"/>
          <w:u w:val="single"/>
        </w:rPr>
      </w:pPr>
      <w:r w:rsidRPr="009C6775">
        <w:rPr>
          <w:b/>
          <w:sz w:val="28"/>
          <w:szCs w:val="28"/>
          <w:u w:val="single"/>
        </w:rPr>
        <w:t>HIRING TERMS &amp; CONDITIONS</w:t>
      </w:r>
    </w:p>
    <w:p w14:paraId="0BC0B1AE" w14:textId="77777777" w:rsidR="009C6775" w:rsidRPr="009C6775" w:rsidRDefault="009C6775" w:rsidP="00AC1008">
      <w:pPr>
        <w:pStyle w:val="NoSpacing"/>
        <w:rPr>
          <w:b/>
          <w:sz w:val="28"/>
          <w:szCs w:val="28"/>
          <w:u w:val="single"/>
        </w:rPr>
      </w:pPr>
    </w:p>
    <w:p w14:paraId="7A6D18C8" w14:textId="77777777" w:rsidR="00980218" w:rsidRPr="009C6775" w:rsidRDefault="00980218" w:rsidP="00AC1008">
      <w:pPr>
        <w:pStyle w:val="NoSpacing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 xml:space="preserve">Hirers must be over 18 years and all bookings are subject to </w:t>
      </w:r>
      <w:r w:rsidR="009C6775" w:rsidRPr="009C6775">
        <w:rPr>
          <w:b/>
          <w:sz w:val="28"/>
          <w:szCs w:val="28"/>
        </w:rPr>
        <w:t>conditions of hire.</w:t>
      </w:r>
    </w:p>
    <w:p w14:paraId="465CA6CF" w14:textId="77777777" w:rsidR="009C6775" w:rsidRDefault="009C6775" w:rsidP="00980218">
      <w:pPr>
        <w:pStyle w:val="NoSpacing"/>
        <w:rPr>
          <w:b/>
          <w:sz w:val="28"/>
          <w:szCs w:val="28"/>
        </w:rPr>
      </w:pPr>
    </w:p>
    <w:p w14:paraId="6B782EFC" w14:textId="77777777" w:rsidR="00AC1008" w:rsidRPr="009C6775" w:rsidRDefault="00980218" w:rsidP="00980218">
      <w:pPr>
        <w:pStyle w:val="NoSpacing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>An ‘Application for Hire’ form must be completed and signed by the hirer to confirm the booking and the acceptance of the conditions of hire.</w:t>
      </w:r>
    </w:p>
    <w:p w14:paraId="7CAF66F0" w14:textId="77777777" w:rsidR="00AC1008" w:rsidRPr="009C6775" w:rsidRDefault="00AC1008" w:rsidP="006A7407">
      <w:pPr>
        <w:pStyle w:val="NoSpacing"/>
        <w:jc w:val="center"/>
        <w:rPr>
          <w:b/>
          <w:sz w:val="28"/>
          <w:szCs w:val="28"/>
        </w:rPr>
      </w:pPr>
    </w:p>
    <w:p w14:paraId="700D0CE1" w14:textId="77777777" w:rsidR="005D69C9" w:rsidRPr="009C6775" w:rsidRDefault="005C1FDB" w:rsidP="009C6775">
      <w:pPr>
        <w:pStyle w:val="NoSpacing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 xml:space="preserve">To book, please contact Charlotte Patrick, </w:t>
      </w:r>
      <w:hyperlink r:id="rId6" w:history="1">
        <w:r w:rsidRPr="009C6775">
          <w:rPr>
            <w:rStyle w:val="Hyperlink"/>
            <w:b/>
            <w:sz w:val="28"/>
            <w:szCs w:val="28"/>
          </w:rPr>
          <w:t>stjohnshallbookings@yahoo.co.uk</w:t>
        </w:r>
      </w:hyperlink>
      <w:r w:rsidRPr="009C6775">
        <w:rPr>
          <w:b/>
          <w:sz w:val="28"/>
          <w:szCs w:val="28"/>
        </w:rPr>
        <w:t xml:space="preserve"> or telephone 01296 640 785</w:t>
      </w:r>
      <w:r w:rsidR="00A260FC">
        <w:rPr>
          <w:b/>
          <w:sz w:val="28"/>
          <w:szCs w:val="28"/>
        </w:rPr>
        <w:t>.</w:t>
      </w:r>
    </w:p>
    <w:p w14:paraId="3FB41225" w14:textId="77777777" w:rsidR="005C1FDB" w:rsidRPr="009C6775" w:rsidRDefault="005C1FDB" w:rsidP="005C1FDB">
      <w:pPr>
        <w:pStyle w:val="NoSpacing"/>
        <w:rPr>
          <w:b/>
          <w:sz w:val="28"/>
          <w:szCs w:val="28"/>
        </w:rPr>
      </w:pPr>
    </w:p>
    <w:p w14:paraId="7A28D966" w14:textId="77777777" w:rsidR="005C1FDB" w:rsidRPr="009C6775" w:rsidRDefault="005C1FDB" w:rsidP="005C1FDB">
      <w:pPr>
        <w:pStyle w:val="NoSpacing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>Other Contacts:</w:t>
      </w:r>
    </w:p>
    <w:p w14:paraId="0C291498" w14:textId="77777777" w:rsidR="009C6775" w:rsidRDefault="009C6775" w:rsidP="005C1FDB">
      <w:pPr>
        <w:pStyle w:val="NoSpacing"/>
        <w:rPr>
          <w:b/>
          <w:sz w:val="28"/>
          <w:szCs w:val="28"/>
        </w:rPr>
      </w:pPr>
    </w:p>
    <w:p w14:paraId="1F07CC7C" w14:textId="77777777" w:rsidR="005C1FDB" w:rsidRPr="009C6775" w:rsidRDefault="00BA28F1" w:rsidP="005C1FD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David Meakin – 01296 641</w:t>
      </w:r>
      <w:r w:rsidR="005C1FDB" w:rsidRPr="009C6775">
        <w:rPr>
          <w:b/>
          <w:sz w:val="28"/>
          <w:szCs w:val="28"/>
        </w:rPr>
        <w:t>606</w:t>
      </w:r>
    </w:p>
    <w:p w14:paraId="093C6C8B" w14:textId="77777777" w:rsidR="005C1FDB" w:rsidRPr="009C6775" w:rsidRDefault="00AE4353" w:rsidP="005C1FD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Philip Parrott – 01296 641369 / 641</w:t>
      </w:r>
      <w:r w:rsidR="005C1FDB" w:rsidRPr="009C6775">
        <w:rPr>
          <w:b/>
          <w:sz w:val="28"/>
          <w:szCs w:val="28"/>
        </w:rPr>
        <w:t>207</w:t>
      </w:r>
    </w:p>
    <w:p w14:paraId="6E1CCC83" w14:textId="77777777" w:rsidR="005C1FDB" w:rsidRPr="009C6775" w:rsidRDefault="00AE4353" w:rsidP="005C1FD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Linda Dentith – 01296 641</w:t>
      </w:r>
      <w:r w:rsidR="00AC1008" w:rsidRPr="009C6775">
        <w:rPr>
          <w:b/>
          <w:sz w:val="28"/>
          <w:szCs w:val="28"/>
        </w:rPr>
        <w:t>540</w:t>
      </w:r>
    </w:p>
    <w:p w14:paraId="61DEAA62" w14:textId="77777777" w:rsidR="005D69C9" w:rsidRPr="009C6775" w:rsidRDefault="005D69C9" w:rsidP="006A7407">
      <w:pPr>
        <w:pStyle w:val="NoSpacing"/>
        <w:jc w:val="center"/>
        <w:rPr>
          <w:b/>
          <w:sz w:val="28"/>
          <w:szCs w:val="28"/>
        </w:rPr>
      </w:pPr>
    </w:p>
    <w:p w14:paraId="363B67EA" w14:textId="77777777" w:rsidR="00945590" w:rsidRPr="009C6775" w:rsidRDefault="00945590" w:rsidP="00AC1008">
      <w:pPr>
        <w:pStyle w:val="NoSpacing"/>
        <w:rPr>
          <w:b/>
          <w:sz w:val="28"/>
          <w:szCs w:val="28"/>
        </w:rPr>
      </w:pPr>
    </w:p>
    <w:p w14:paraId="200E4E95" w14:textId="77777777" w:rsidR="009C6775" w:rsidRPr="009C6775" w:rsidRDefault="009C6775" w:rsidP="00AC1008">
      <w:pPr>
        <w:pStyle w:val="NoSpacing"/>
        <w:rPr>
          <w:b/>
          <w:sz w:val="28"/>
          <w:szCs w:val="28"/>
        </w:rPr>
      </w:pPr>
    </w:p>
    <w:p w14:paraId="5FE9640C" w14:textId="77777777" w:rsidR="009C6775" w:rsidRPr="009C6775" w:rsidRDefault="009C6775" w:rsidP="00AC1008">
      <w:pPr>
        <w:pStyle w:val="NoSpacing"/>
        <w:rPr>
          <w:b/>
          <w:sz w:val="28"/>
          <w:szCs w:val="28"/>
        </w:rPr>
      </w:pPr>
    </w:p>
    <w:p w14:paraId="17B009DC" w14:textId="77777777" w:rsidR="009C6775" w:rsidRPr="009C6775" w:rsidRDefault="009C6775" w:rsidP="00AC1008">
      <w:pPr>
        <w:pStyle w:val="NoSpacing"/>
        <w:rPr>
          <w:b/>
          <w:sz w:val="28"/>
          <w:szCs w:val="28"/>
        </w:rPr>
      </w:pPr>
    </w:p>
    <w:p w14:paraId="57770D2B" w14:textId="77777777" w:rsidR="009C6775" w:rsidRPr="009C6775" w:rsidRDefault="009C6775" w:rsidP="00AC1008">
      <w:pPr>
        <w:pStyle w:val="NoSpacing"/>
        <w:rPr>
          <w:b/>
          <w:sz w:val="28"/>
          <w:szCs w:val="28"/>
        </w:rPr>
      </w:pPr>
    </w:p>
    <w:p w14:paraId="0D411912" w14:textId="77777777" w:rsidR="009C6775" w:rsidRPr="009C6775" w:rsidRDefault="009C6775" w:rsidP="00AC1008">
      <w:pPr>
        <w:pStyle w:val="NoSpacing"/>
        <w:rPr>
          <w:b/>
          <w:sz w:val="28"/>
          <w:szCs w:val="28"/>
        </w:rPr>
      </w:pPr>
    </w:p>
    <w:p w14:paraId="156B70FA" w14:textId="77777777" w:rsidR="009C6775" w:rsidRPr="009C6775" w:rsidRDefault="009C6775" w:rsidP="00AC1008">
      <w:pPr>
        <w:pStyle w:val="NoSpacing"/>
        <w:rPr>
          <w:b/>
          <w:sz w:val="28"/>
          <w:szCs w:val="28"/>
        </w:rPr>
      </w:pPr>
    </w:p>
    <w:p w14:paraId="55D9EB74" w14:textId="77777777" w:rsidR="009C6775" w:rsidRPr="009C6775" w:rsidRDefault="009C6775" w:rsidP="00AC1008">
      <w:pPr>
        <w:pStyle w:val="NoSpacing"/>
        <w:rPr>
          <w:b/>
          <w:sz w:val="28"/>
          <w:szCs w:val="28"/>
        </w:rPr>
      </w:pPr>
    </w:p>
    <w:p w14:paraId="242AA9AB" w14:textId="77777777" w:rsidR="009C6775" w:rsidRPr="009C6775" w:rsidRDefault="009C6775" w:rsidP="00AC1008">
      <w:pPr>
        <w:pStyle w:val="NoSpacing"/>
        <w:rPr>
          <w:b/>
          <w:sz w:val="28"/>
          <w:szCs w:val="28"/>
        </w:rPr>
      </w:pPr>
    </w:p>
    <w:p w14:paraId="13BBC783" w14:textId="77777777" w:rsidR="009C6775" w:rsidRPr="009C6775" w:rsidRDefault="009C6775" w:rsidP="00AC1008">
      <w:pPr>
        <w:pStyle w:val="NoSpacing"/>
        <w:rPr>
          <w:b/>
          <w:sz w:val="28"/>
          <w:szCs w:val="28"/>
        </w:rPr>
      </w:pPr>
    </w:p>
    <w:p w14:paraId="25E19D85" w14:textId="77777777" w:rsidR="009C6775" w:rsidRDefault="009C6775" w:rsidP="00AC1008">
      <w:pPr>
        <w:pStyle w:val="NoSpacing"/>
        <w:rPr>
          <w:b/>
          <w:sz w:val="28"/>
          <w:szCs w:val="28"/>
        </w:rPr>
      </w:pPr>
    </w:p>
    <w:p w14:paraId="5B64C23E" w14:textId="77777777" w:rsidR="00A323E3" w:rsidRDefault="00A323E3" w:rsidP="00AC1008">
      <w:pPr>
        <w:pStyle w:val="NoSpacing"/>
        <w:rPr>
          <w:b/>
          <w:sz w:val="28"/>
          <w:szCs w:val="28"/>
        </w:rPr>
      </w:pPr>
    </w:p>
    <w:p w14:paraId="437CB6F0" w14:textId="77777777" w:rsidR="00A260FC" w:rsidRPr="009C6775" w:rsidRDefault="00A260FC" w:rsidP="00AC1008">
      <w:pPr>
        <w:pStyle w:val="NoSpacing"/>
        <w:rPr>
          <w:b/>
          <w:sz w:val="28"/>
          <w:szCs w:val="28"/>
        </w:rPr>
      </w:pPr>
    </w:p>
    <w:p w14:paraId="2282FD0A" w14:textId="77777777" w:rsidR="006A7407" w:rsidRPr="009C6775" w:rsidRDefault="009C6775" w:rsidP="006A740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6A7407" w:rsidRPr="009C6775">
        <w:rPr>
          <w:b/>
          <w:sz w:val="28"/>
          <w:szCs w:val="28"/>
        </w:rPr>
        <w:t>ONDITIONS OF HIRE</w:t>
      </w:r>
    </w:p>
    <w:p w14:paraId="16323909" w14:textId="77777777" w:rsidR="00970802" w:rsidRPr="00832655" w:rsidRDefault="00970802" w:rsidP="00192365">
      <w:pPr>
        <w:pStyle w:val="NoSpacing"/>
        <w:rPr>
          <w:b/>
          <w:sz w:val="24"/>
          <w:szCs w:val="24"/>
        </w:rPr>
      </w:pPr>
    </w:p>
    <w:p w14:paraId="1FC2BDED" w14:textId="77777777" w:rsidR="006A7407" w:rsidRPr="009C6775" w:rsidRDefault="006A7407" w:rsidP="009C6775">
      <w:pPr>
        <w:pStyle w:val="NoSpacing"/>
        <w:jc w:val="both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>The Hirer is responsible for ensuring that the use of the hall takes place in accordance with these conditions and for the purpose stated in the Application for Hire.</w:t>
      </w:r>
    </w:p>
    <w:p w14:paraId="0CFCF4A8" w14:textId="77777777" w:rsidR="006A7407" w:rsidRPr="009C6775" w:rsidRDefault="006A7407" w:rsidP="009C6775">
      <w:pPr>
        <w:pStyle w:val="NoSpacing"/>
        <w:jc w:val="both"/>
        <w:rPr>
          <w:b/>
          <w:sz w:val="28"/>
          <w:szCs w:val="28"/>
        </w:rPr>
      </w:pPr>
    </w:p>
    <w:p w14:paraId="5F42966A" w14:textId="77777777" w:rsidR="006A7407" w:rsidRPr="009C6775" w:rsidRDefault="006A7407" w:rsidP="009C6775">
      <w:pPr>
        <w:pStyle w:val="NoSpacing"/>
        <w:jc w:val="both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>Whitchurch PCC undertakes that St John’s Hall is fully insured against public liability claims.</w:t>
      </w:r>
    </w:p>
    <w:p w14:paraId="189141FE" w14:textId="77777777" w:rsidR="006A7407" w:rsidRPr="009C6775" w:rsidRDefault="006A7407" w:rsidP="009C6775">
      <w:pPr>
        <w:pStyle w:val="NoSpacing"/>
        <w:jc w:val="both"/>
        <w:rPr>
          <w:b/>
          <w:sz w:val="28"/>
          <w:szCs w:val="28"/>
        </w:rPr>
      </w:pPr>
    </w:p>
    <w:p w14:paraId="179D6CD1" w14:textId="77777777" w:rsidR="006A7407" w:rsidRPr="009C6775" w:rsidRDefault="006A7407" w:rsidP="009C6775">
      <w:pPr>
        <w:pStyle w:val="NoSpacing"/>
        <w:jc w:val="both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 xml:space="preserve">Sub-letting and interchange of </w:t>
      </w:r>
      <w:proofErr w:type="spellStart"/>
      <w:r w:rsidRPr="009C6775">
        <w:rPr>
          <w:b/>
          <w:sz w:val="28"/>
          <w:szCs w:val="28"/>
        </w:rPr>
        <w:t>hirings</w:t>
      </w:r>
      <w:proofErr w:type="spellEnd"/>
      <w:r w:rsidRPr="009C6775">
        <w:rPr>
          <w:b/>
          <w:sz w:val="28"/>
          <w:szCs w:val="28"/>
        </w:rPr>
        <w:t xml:space="preserve"> are not permitted.</w:t>
      </w:r>
    </w:p>
    <w:p w14:paraId="0D64429B" w14:textId="77777777" w:rsidR="006A7407" w:rsidRPr="009C6775" w:rsidRDefault="006A7407" w:rsidP="009C6775">
      <w:pPr>
        <w:pStyle w:val="NoSpacing"/>
        <w:jc w:val="both"/>
        <w:rPr>
          <w:b/>
          <w:sz w:val="28"/>
          <w:szCs w:val="28"/>
        </w:rPr>
      </w:pPr>
    </w:p>
    <w:p w14:paraId="5A5BDC05" w14:textId="77777777" w:rsidR="006A7407" w:rsidRPr="009C6775" w:rsidRDefault="006A7407" w:rsidP="009C6775">
      <w:pPr>
        <w:pStyle w:val="NoSpacing"/>
        <w:jc w:val="both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>Whitchurch PCC reserves the right to cancel or refuse any booking</w:t>
      </w:r>
      <w:r w:rsidR="00B33986" w:rsidRPr="009C6775">
        <w:rPr>
          <w:b/>
          <w:sz w:val="28"/>
          <w:szCs w:val="28"/>
        </w:rPr>
        <w:t>.</w:t>
      </w:r>
    </w:p>
    <w:p w14:paraId="11149000" w14:textId="77777777" w:rsidR="00D43E54" w:rsidRPr="009C6775" w:rsidRDefault="00D43E54" w:rsidP="009C6775">
      <w:pPr>
        <w:pStyle w:val="NoSpacing"/>
        <w:jc w:val="both"/>
        <w:rPr>
          <w:b/>
          <w:sz w:val="28"/>
          <w:szCs w:val="28"/>
        </w:rPr>
      </w:pPr>
    </w:p>
    <w:p w14:paraId="5CE4FDDB" w14:textId="77777777" w:rsidR="00D43E54" w:rsidRPr="009C6775" w:rsidRDefault="009D7B5B" w:rsidP="009C6775">
      <w:pPr>
        <w:pStyle w:val="NoSpacing"/>
        <w:jc w:val="both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>Any cancelled bookings will receive a full refund if at least 28 days notice is given.  If less than 28 days a</w:t>
      </w:r>
      <w:r w:rsidR="00970802" w:rsidRPr="009C6775">
        <w:rPr>
          <w:b/>
          <w:sz w:val="28"/>
          <w:szCs w:val="28"/>
        </w:rPr>
        <w:t>ny</w:t>
      </w:r>
      <w:r w:rsidRPr="009C6775">
        <w:rPr>
          <w:b/>
          <w:sz w:val="28"/>
          <w:szCs w:val="28"/>
        </w:rPr>
        <w:t xml:space="preserve"> refund is at t</w:t>
      </w:r>
      <w:r w:rsidR="00970802" w:rsidRPr="009C6775">
        <w:rPr>
          <w:b/>
          <w:sz w:val="28"/>
          <w:szCs w:val="28"/>
        </w:rPr>
        <w:t>he discr</w:t>
      </w:r>
      <w:r w:rsidR="009C6775">
        <w:rPr>
          <w:b/>
          <w:sz w:val="28"/>
          <w:szCs w:val="28"/>
        </w:rPr>
        <w:t>etion of Whitchurch PCC and may</w:t>
      </w:r>
      <w:r w:rsidR="00970802" w:rsidRPr="009C6775">
        <w:rPr>
          <w:b/>
          <w:sz w:val="28"/>
          <w:szCs w:val="28"/>
        </w:rPr>
        <w:t xml:space="preserve"> incur an administration charge.</w:t>
      </w:r>
    </w:p>
    <w:p w14:paraId="57EB9AB1" w14:textId="77777777" w:rsidR="009D7B5B" w:rsidRPr="009C6775" w:rsidRDefault="009D7B5B" w:rsidP="009C6775">
      <w:pPr>
        <w:pStyle w:val="NoSpacing"/>
        <w:jc w:val="both"/>
        <w:rPr>
          <w:b/>
          <w:sz w:val="28"/>
          <w:szCs w:val="28"/>
        </w:rPr>
      </w:pPr>
    </w:p>
    <w:p w14:paraId="049A53DE" w14:textId="77777777" w:rsidR="009D7B5B" w:rsidRPr="009C6775" w:rsidRDefault="009D7B5B" w:rsidP="009C6775">
      <w:pPr>
        <w:pStyle w:val="NoSpacing"/>
        <w:jc w:val="both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>Regular bookings will co</w:t>
      </w:r>
      <w:r w:rsidR="00970802" w:rsidRPr="009C6775">
        <w:rPr>
          <w:b/>
          <w:sz w:val="28"/>
          <w:szCs w:val="28"/>
        </w:rPr>
        <w:t>ntinue on the agreed basis unless</w:t>
      </w:r>
      <w:r w:rsidRPr="009C6775">
        <w:rPr>
          <w:b/>
          <w:sz w:val="28"/>
          <w:szCs w:val="28"/>
        </w:rPr>
        <w:t xml:space="preserve"> cancelled by either party giving at least 28 days written notice.</w:t>
      </w:r>
    </w:p>
    <w:p w14:paraId="2F901DC7" w14:textId="77777777" w:rsidR="009D7B5B" w:rsidRPr="009C6775" w:rsidRDefault="009D7B5B" w:rsidP="009C6775">
      <w:pPr>
        <w:pStyle w:val="NoSpacing"/>
        <w:jc w:val="both"/>
        <w:rPr>
          <w:b/>
          <w:sz w:val="28"/>
          <w:szCs w:val="28"/>
        </w:rPr>
      </w:pPr>
    </w:p>
    <w:p w14:paraId="46D322A0" w14:textId="77777777" w:rsidR="009D7B5B" w:rsidRPr="009C6775" w:rsidRDefault="009D7B5B" w:rsidP="009C6775">
      <w:pPr>
        <w:pStyle w:val="NoSpacing"/>
        <w:jc w:val="both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 xml:space="preserve">The Hirer </w:t>
      </w:r>
      <w:r w:rsidR="00B5711F" w:rsidRPr="009C6775">
        <w:rPr>
          <w:b/>
          <w:sz w:val="28"/>
          <w:szCs w:val="28"/>
        </w:rPr>
        <w:t xml:space="preserve">is responsible for the health and safety, </w:t>
      </w:r>
      <w:r w:rsidR="003D4C0B" w:rsidRPr="009C6775">
        <w:rPr>
          <w:b/>
          <w:sz w:val="28"/>
          <w:szCs w:val="28"/>
        </w:rPr>
        <w:t xml:space="preserve">fire safety, </w:t>
      </w:r>
      <w:r w:rsidR="00B5711F" w:rsidRPr="009C6775">
        <w:rPr>
          <w:b/>
          <w:sz w:val="28"/>
          <w:szCs w:val="28"/>
        </w:rPr>
        <w:t>ensuring good order and behaviour of all persons using St John’s Hall during the period of hire.</w:t>
      </w:r>
    </w:p>
    <w:p w14:paraId="2CE42AF8" w14:textId="77777777" w:rsidR="009D7B5B" w:rsidRPr="009C6775" w:rsidRDefault="009D7B5B" w:rsidP="009C6775">
      <w:pPr>
        <w:pStyle w:val="NoSpacing"/>
        <w:jc w:val="both"/>
        <w:rPr>
          <w:b/>
          <w:sz w:val="28"/>
          <w:szCs w:val="28"/>
        </w:rPr>
      </w:pPr>
    </w:p>
    <w:p w14:paraId="48513393" w14:textId="77777777" w:rsidR="009D7B5B" w:rsidRPr="009C6775" w:rsidRDefault="00B5711F" w:rsidP="009C6775">
      <w:pPr>
        <w:pStyle w:val="NoSpacing"/>
        <w:jc w:val="both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>The Hirer will ensure St John’s Hall is left in the same condition as it was prior to the hire.</w:t>
      </w:r>
      <w:r w:rsidR="003D4C0B" w:rsidRPr="009C6775">
        <w:rPr>
          <w:b/>
          <w:sz w:val="28"/>
          <w:szCs w:val="28"/>
        </w:rPr>
        <w:t xml:space="preserve">  Deposit monies will be withheld for damage, breakages or extra costs incurred by Whitchurch PCC as a result of the Hirer’s use.</w:t>
      </w:r>
    </w:p>
    <w:p w14:paraId="6E34732E" w14:textId="77777777" w:rsidR="009D7B5B" w:rsidRPr="009C6775" w:rsidRDefault="009D7B5B" w:rsidP="009C6775">
      <w:pPr>
        <w:pStyle w:val="NoSpacing"/>
        <w:jc w:val="both"/>
        <w:rPr>
          <w:b/>
          <w:sz w:val="28"/>
          <w:szCs w:val="28"/>
        </w:rPr>
      </w:pPr>
    </w:p>
    <w:p w14:paraId="6D339150" w14:textId="77777777" w:rsidR="003D4C0B" w:rsidRPr="009C6775" w:rsidRDefault="003D4C0B" w:rsidP="009C6775">
      <w:pPr>
        <w:pStyle w:val="NoSpacing"/>
        <w:jc w:val="both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>Smoking is prohibited both inside and outside St John’s Hall.</w:t>
      </w:r>
    </w:p>
    <w:p w14:paraId="6E5A8F96" w14:textId="77777777" w:rsidR="003D4C0B" w:rsidRPr="009C6775" w:rsidRDefault="003D4C0B" w:rsidP="009C6775">
      <w:pPr>
        <w:pStyle w:val="NoSpacing"/>
        <w:jc w:val="both"/>
        <w:rPr>
          <w:b/>
          <w:sz w:val="28"/>
          <w:szCs w:val="28"/>
        </w:rPr>
      </w:pPr>
    </w:p>
    <w:p w14:paraId="2343727E" w14:textId="77777777" w:rsidR="003D4C0B" w:rsidRPr="009C6775" w:rsidRDefault="003D4C0B" w:rsidP="009C6775">
      <w:pPr>
        <w:pStyle w:val="NoSpacing"/>
        <w:jc w:val="both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>Whitchurch PCC take no responsibility for any damage/loss of any items brought into St John’s Hall.</w:t>
      </w:r>
    </w:p>
    <w:p w14:paraId="6D8C0F22" w14:textId="77777777" w:rsidR="003D4C0B" w:rsidRPr="009C6775" w:rsidRDefault="003D4C0B" w:rsidP="009C6775">
      <w:pPr>
        <w:pStyle w:val="NoSpacing"/>
        <w:jc w:val="both"/>
        <w:rPr>
          <w:b/>
          <w:sz w:val="28"/>
          <w:szCs w:val="28"/>
        </w:rPr>
      </w:pPr>
    </w:p>
    <w:p w14:paraId="312D7082" w14:textId="77777777" w:rsidR="009D7B5B" w:rsidRPr="009C6775" w:rsidRDefault="003D4C0B" w:rsidP="009C6775">
      <w:pPr>
        <w:pStyle w:val="NoSpacing"/>
        <w:jc w:val="both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>It is the responsibility of the Hirer to ensure that all equipment brought into St John’s Hall complies with necessary regulations and is safe to be used (</w:t>
      </w:r>
      <w:proofErr w:type="spellStart"/>
      <w:r w:rsidRPr="009C6775">
        <w:rPr>
          <w:b/>
          <w:sz w:val="28"/>
          <w:szCs w:val="28"/>
        </w:rPr>
        <w:t>eg</w:t>
      </w:r>
      <w:proofErr w:type="spellEnd"/>
      <w:r w:rsidRPr="009C6775">
        <w:rPr>
          <w:b/>
          <w:sz w:val="28"/>
          <w:szCs w:val="28"/>
        </w:rPr>
        <w:t>. e</w:t>
      </w:r>
      <w:r w:rsidR="003809EB" w:rsidRPr="009C6775">
        <w:rPr>
          <w:b/>
          <w:sz w:val="28"/>
          <w:szCs w:val="28"/>
        </w:rPr>
        <w:t>lectrical, play equipment etc).</w:t>
      </w:r>
      <w:r w:rsidRPr="009C6775">
        <w:rPr>
          <w:b/>
          <w:sz w:val="28"/>
          <w:szCs w:val="28"/>
        </w:rPr>
        <w:t xml:space="preserve"> </w:t>
      </w:r>
    </w:p>
    <w:p w14:paraId="3741E718" w14:textId="77777777" w:rsidR="00A260FC" w:rsidRDefault="00A260FC" w:rsidP="009C6775">
      <w:pPr>
        <w:pStyle w:val="NoSpacing"/>
        <w:jc w:val="both"/>
        <w:rPr>
          <w:b/>
          <w:sz w:val="28"/>
          <w:szCs w:val="28"/>
        </w:rPr>
      </w:pPr>
    </w:p>
    <w:p w14:paraId="764B6293" w14:textId="77777777" w:rsidR="003809EB" w:rsidRPr="009C6775" w:rsidRDefault="003809EB" w:rsidP="009C6775">
      <w:pPr>
        <w:pStyle w:val="NoSpacing"/>
        <w:jc w:val="both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>The Hirer is responsible for obtaining any necessary licences (</w:t>
      </w:r>
      <w:proofErr w:type="spellStart"/>
      <w:r w:rsidRPr="009C6775">
        <w:rPr>
          <w:b/>
          <w:sz w:val="28"/>
          <w:szCs w:val="28"/>
        </w:rPr>
        <w:t>eg</w:t>
      </w:r>
      <w:proofErr w:type="spellEnd"/>
      <w:r w:rsidRPr="009C6775">
        <w:rPr>
          <w:b/>
          <w:sz w:val="28"/>
          <w:szCs w:val="28"/>
        </w:rPr>
        <w:t>: Temporary Event Notice</w:t>
      </w:r>
      <w:r w:rsidR="00970802" w:rsidRPr="009C6775">
        <w:rPr>
          <w:b/>
          <w:sz w:val="28"/>
          <w:szCs w:val="28"/>
        </w:rPr>
        <w:t xml:space="preserve"> {T</w:t>
      </w:r>
      <w:r w:rsidRPr="009C6775">
        <w:rPr>
          <w:b/>
          <w:sz w:val="28"/>
          <w:szCs w:val="28"/>
        </w:rPr>
        <w:t>EN</w:t>
      </w:r>
      <w:r w:rsidR="00970802" w:rsidRPr="009C6775">
        <w:rPr>
          <w:b/>
          <w:sz w:val="28"/>
          <w:szCs w:val="28"/>
        </w:rPr>
        <w:t>}</w:t>
      </w:r>
      <w:r w:rsidRPr="009C6775">
        <w:rPr>
          <w:b/>
          <w:sz w:val="28"/>
          <w:szCs w:val="28"/>
        </w:rPr>
        <w:t>, personal licence, gambling licence etc.)</w:t>
      </w:r>
    </w:p>
    <w:p w14:paraId="45119FF5" w14:textId="77777777" w:rsidR="009D7B5B" w:rsidRPr="009C6775" w:rsidRDefault="009D7B5B" w:rsidP="009C6775">
      <w:pPr>
        <w:pStyle w:val="NoSpacing"/>
        <w:jc w:val="both"/>
        <w:rPr>
          <w:b/>
          <w:sz w:val="28"/>
          <w:szCs w:val="28"/>
        </w:rPr>
      </w:pPr>
    </w:p>
    <w:p w14:paraId="50324BE6" w14:textId="77777777" w:rsidR="003809EB" w:rsidRPr="009C6775" w:rsidRDefault="003809EB" w:rsidP="009C6775">
      <w:pPr>
        <w:pStyle w:val="NoSpacing"/>
        <w:jc w:val="both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>If the Hirer is not in attendance during the full period of hire then it is the Hirer’s responsibility to nominate a responsible adult and provide details to the Booking Secretary.</w:t>
      </w:r>
    </w:p>
    <w:p w14:paraId="3496A4DA" w14:textId="77777777" w:rsidR="006A7407" w:rsidRPr="009C6775" w:rsidRDefault="006A7407" w:rsidP="009C6775">
      <w:pPr>
        <w:pStyle w:val="NoSpacing"/>
        <w:jc w:val="both"/>
        <w:rPr>
          <w:b/>
          <w:sz w:val="28"/>
          <w:szCs w:val="28"/>
        </w:rPr>
      </w:pPr>
    </w:p>
    <w:p w14:paraId="123F010F" w14:textId="77777777" w:rsidR="00970802" w:rsidRPr="009C6775" w:rsidRDefault="00970802" w:rsidP="009C6775">
      <w:pPr>
        <w:pStyle w:val="NoSpacing"/>
        <w:jc w:val="both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 xml:space="preserve">The Hirer will ensure that any incidents (including damages/breakages) are notified to the Booking Secretary together with any accidents which must all be documented </w:t>
      </w:r>
      <w:r w:rsidR="00832655">
        <w:rPr>
          <w:b/>
          <w:sz w:val="28"/>
          <w:szCs w:val="28"/>
        </w:rPr>
        <w:t xml:space="preserve">using the </w:t>
      </w:r>
      <w:r w:rsidRPr="009C6775">
        <w:rPr>
          <w:b/>
          <w:sz w:val="28"/>
          <w:szCs w:val="28"/>
        </w:rPr>
        <w:t>accident</w:t>
      </w:r>
      <w:r w:rsidR="00AE4353">
        <w:rPr>
          <w:b/>
          <w:sz w:val="28"/>
          <w:szCs w:val="28"/>
        </w:rPr>
        <w:t>/incident/emergency</w:t>
      </w:r>
      <w:r w:rsidRPr="009C6775">
        <w:rPr>
          <w:b/>
          <w:sz w:val="28"/>
          <w:szCs w:val="28"/>
        </w:rPr>
        <w:t xml:space="preserve"> book</w:t>
      </w:r>
      <w:r w:rsidR="00AE4353">
        <w:rPr>
          <w:b/>
          <w:sz w:val="28"/>
          <w:szCs w:val="28"/>
        </w:rPr>
        <w:t xml:space="preserve"> </w:t>
      </w:r>
      <w:r w:rsidR="00832655">
        <w:rPr>
          <w:b/>
          <w:sz w:val="28"/>
          <w:szCs w:val="28"/>
        </w:rPr>
        <w:t xml:space="preserve">procedure </w:t>
      </w:r>
      <w:r w:rsidR="00AE4353">
        <w:rPr>
          <w:b/>
          <w:sz w:val="28"/>
          <w:szCs w:val="28"/>
        </w:rPr>
        <w:t xml:space="preserve">located in the </w:t>
      </w:r>
      <w:r w:rsidR="004C6879">
        <w:rPr>
          <w:b/>
          <w:sz w:val="28"/>
          <w:szCs w:val="28"/>
        </w:rPr>
        <w:t xml:space="preserve">file in the </w:t>
      </w:r>
      <w:r w:rsidR="00AE4353">
        <w:rPr>
          <w:b/>
          <w:sz w:val="28"/>
          <w:szCs w:val="28"/>
        </w:rPr>
        <w:t>named kitchen cupboard</w:t>
      </w:r>
      <w:r w:rsidR="004C6879">
        <w:rPr>
          <w:b/>
          <w:sz w:val="28"/>
          <w:szCs w:val="28"/>
        </w:rPr>
        <w:t xml:space="preserve"> in St John’s Hall and also displayed on the noticeboard in the entrance lobby.</w:t>
      </w:r>
    </w:p>
    <w:p w14:paraId="16186954" w14:textId="77777777" w:rsidR="009C6775" w:rsidRDefault="009C6775" w:rsidP="009C6775">
      <w:pPr>
        <w:pStyle w:val="NoSpacing"/>
        <w:jc w:val="both"/>
        <w:rPr>
          <w:b/>
          <w:sz w:val="28"/>
          <w:szCs w:val="28"/>
        </w:rPr>
      </w:pPr>
    </w:p>
    <w:p w14:paraId="418D7CEE" w14:textId="77777777" w:rsidR="00970802" w:rsidRPr="009C6775" w:rsidRDefault="00970802" w:rsidP="009C6775">
      <w:pPr>
        <w:pStyle w:val="NoSpacing"/>
        <w:jc w:val="both"/>
        <w:rPr>
          <w:b/>
          <w:sz w:val="28"/>
          <w:szCs w:val="28"/>
        </w:rPr>
      </w:pPr>
      <w:r w:rsidRPr="009C6775">
        <w:rPr>
          <w:b/>
          <w:sz w:val="28"/>
          <w:szCs w:val="28"/>
        </w:rPr>
        <w:t xml:space="preserve">The Hirer must have read and adhere to all policy documents displayed in St John’s Hall </w:t>
      </w:r>
      <w:r w:rsidR="00AE4353">
        <w:rPr>
          <w:b/>
          <w:sz w:val="28"/>
          <w:szCs w:val="28"/>
        </w:rPr>
        <w:t>and</w:t>
      </w:r>
      <w:r w:rsidRPr="009C6775">
        <w:rPr>
          <w:b/>
          <w:sz w:val="28"/>
          <w:szCs w:val="28"/>
        </w:rPr>
        <w:t xml:space="preserve"> provided by the Booking Secretary.</w:t>
      </w:r>
    </w:p>
    <w:p w14:paraId="6BFE7FE3" w14:textId="77777777" w:rsidR="009E2AEB" w:rsidRPr="009C6775" w:rsidRDefault="00C13B5D" w:rsidP="009C6775">
      <w:pPr>
        <w:pStyle w:val="NoSpacing"/>
        <w:jc w:val="both"/>
        <w:rPr>
          <w:b/>
          <w:sz w:val="28"/>
          <w:szCs w:val="28"/>
        </w:rPr>
      </w:pPr>
      <w:r w:rsidRPr="00A260FC">
        <w:rPr>
          <w:b/>
          <w:sz w:val="16"/>
          <w:szCs w:val="16"/>
        </w:rPr>
        <w:t xml:space="preserve">Regulations as at </w:t>
      </w:r>
      <w:r w:rsidR="004603DF">
        <w:rPr>
          <w:b/>
          <w:sz w:val="16"/>
          <w:szCs w:val="16"/>
        </w:rPr>
        <w:t>June 2017</w:t>
      </w:r>
    </w:p>
    <w:sectPr w:rsidR="009E2AEB" w:rsidRPr="009C6775" w:rsidSect="00260D27">
      <w:pgSz w:w="11907" w:h="16839" w:code="9"/>
      <w:pgMar w:top="284" w:right="42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4302"/>
    <w:multiLevelType w:val="hybridMultilevel"/>
    <w:tmpl w:val="D0B2E3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7236"/>
    <w:multiLevelType w:val="hybridMultilevel"/>
    <w:tmpl w:val="B702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636C7"/>
    <w:multiLevelType w:val="hybridMultilevel"/>
    <w:tmpl w:val="BD0028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6761"/>
    <w:rsid w:val="000A5968"/>
    <w:rsid w:val="000E3B2F"/>
    <w:rsid w:val="000E6ED1"/>
    <w:rsid w:val="00170D65"/>
    <w:rsid w:val="00192365"/>
    <w:rsid w:val="00220149"/>
    <w:rsid w:val="0023569F"/>
    <w:rsid w:val="00260D27"/>
    <w:rsid w:val="00280E73"/>
    <w:rsid w:val="00303427"/>
    <w:rsid w:val="003519DF"/>
    <w:rsid w:val="003809EB"/>
    <w:rsid w:val="003A6F4D"/>
    <w:rsid w:val="003D4C0B"/>
    <w:rsid w:val="003E0891"/>
    <w:rsid w:val="004603DF"/>
    <w:rsid w:val="004B0DCC"/>
    <w:rsid w:val="004C6879"/>
    <w:rsid w:val="00532398"/>
    <w:rsid w:val="005C1FDB"/>
    <w:rsid w:val="005D69C9"/>
    <w:rsid w:val="00620975"/>
    <w:rsid w:val="006A7407"/>
    <w:rsid w:val="006C1599"/>
    <w:rsid w:val="006E5749"/>
    <w:rsid w:val="006E6761"/>
    <w:rsid w:val="008167AA"/>
    <w:rsid w:val="0083237E"/>
    <w:rsid w:val="00832655"/>
    <w:rsid w:val="008C3FEE"/>
    <w:rsid w:val="00945590"/>
    <w:rsid w:val="00956210"/>
    <w:rsid w:val="00970802"/>
    <w:rsid w:val="00980218"/>
    <w:rsid w:val="009C6775"/>
    <w:rsid w:val="009D7B5B"/>
    <w:rsid w:val="009E2AEB"/>
    <w:rsid w:val="00A20683"/>
    <w:rsid w:val="00A260FC"/>
    <w:rsid w:val="00A323E3"/>
    <w:rsid w:val="00A626CE"/>
    <w:rsid w:val="00A63A00"/>
    <w:rsid w:val="00A84B19"/>
    <w:rsid w:val="00A85749"/>
    <w:rsid w:val="00AB362A"/>
    <w:rsid w:val="00AC1008"/>
    <w:rsid w:val="00AE4353"/>
    <w:rsid w:val="00B33986"/>
    <w:rsid w:val="00B5711F"/>
    <w:rsid w:val="00B609C6"/>
    <w:rsid w:val="00B84F4C"/>
    <w:rsid w:val="00BA28F1"/>
    <w:rsid w:val="00BC5860"/>
    <w:rsid w:val="00C13B5D"/>
    <w:rsid w:val="00C14920"/>
    <w:rsid w:val="00C235BD"/>
    <w:rsid w:val="00C52FBA"/>
    <w:rsid w:val="00C87A4C"/>
    <w:rsid w:val="00CC142B"/>
    <w:rsid w:val="00D30D6B"/>
    <w:rsid w:val="00D43E54"/>
    <w:rsid w:val="00DA1E39"/>
    <w:rsid w:val="00DD207D"/>
    <w:rsid w:val="00E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44A4"/>
  <w15:docId w15:val="{2BF549B9-B64E-4527-92D0-4C54C0CD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6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761"/>
    <w:pPr>
      <w:spacing w:after="0" w:line="240" w:lineRule="auto"/>
    </w:pPr>
  </w:style>
  <w:style w:type="table" w:styleId="TableGrid">
    <w:name w:val="Table Grid"/>
    <w:basedOn w:val="TableNormal"/>
    <w:uiPriority w:val="59"/>
    <w:rsid w:val="006E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180164463msonormal">
    <w:name w:val="yiv1180164463msonormal"/>
    <w:basedOn w:val="Normal"/>
    <w:rsid w:val="0019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1F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johnshallbookings@yahoo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Sarah Howcutt</cp:lastModifiedBy>
  <cp:revision>2</cp:revision>
  <cp:lastPrinted>2014-05-26T15:01:00Z</cp:lastPrinted>
  <dcterms:created xsi:type="dcterms:W3CDTF">2017-06-22T20:35:00Z</dcterms:created>
  <dcterms:modified xsi:type="dcterms:W3CDTF">2017-06-22T20:35:00Z</dcterms:modified>
</cp:coreProperties>
</file>